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F6E" w:rsidRPr="00046F6E" w:rsidRDefault="00046F6E" w:rsidP="00046F6E">
      <w:pPr>
        <w:jc w:val="center"/>
        <w:rPr>
          <w:sz w:val="44"/>
          <w:szCs w:val="44"/>
        </w:rPr>
      </w:pPr>
      <w:r w:rsidRPr="00046F6E">
        <w:rPr>
          <w:sz w:val="44"/>
          <w:szCs w:val="44"/>
        </w:rPr>
        <w:t>Islam Paper</w:t>
      </w:r>
    </w:p>
    <w:p w:rsidR="00046F6E" w:rsidRDefault="00046F6E" w:rsidP="00046F6E">
      <w:pPr>
        <w:jc w:val="center"/>
        <w:rPr>
          <w:sz w:val="36"/>
          <w:szCs w:val="36"/>
        </w:rPr>
      </w:pPr>
      <w:r w:rsidRPr="00046F6E">
        <w:rPr>
          <w:sz w:val="36"/>
          <w:szCs w:val="36"/>
        </w:rPr>
        <w:t>Jordan Breneisen</w:t>
      </w:r>
    </w:p>
    <w:p w:rsidR="00046F6E" w:rsidRDefault="00046F6E" w:rsidP="00046F6E">
      <w:pPr>
        <w:jc w:val="center"/>
        <w:rPr>
          <w:sz w:val="36"/>
          <w:szCs w:val="36"/>
        </w:rPr>
      </w:pPr>
    </w:p>
    <w:p w:rsidR="00AA29AA" w:rsidRDefault="00046F6E" w:rsidP="00046F6E">
      <w:pPr>
        <w:rPr>
          <w:sz w:val="28"/>
          <w:szCs w:val="28"/>
        </w:rPr>
      </w:pPr>
      <w:r>
        <w:rPr>
          <w:sz w:val="36"/>
          <w:szCs w:val="36"/>
        </w:rPr>
        <w:tab/>
      </w:r>
      <w:r>
        <w:rPr>
          <w:sz w:val="28"/>
          <w:szCs w:val="28"/>
        </w:rPr>
        <w:t xml:space="preserve">Islam is very clear in stating when it is right to engage in war.  War is ok when it is conducted in self defense, or when it is used to defend another Islamic state that has been or is being attacked.  War is also ok if another state is oppressing its Muslim population.  In essence, war is permitted only as defending oneself or one’s ally.  When war is conducted, it must be carried out </w:t>
      </w:r>
      <w:r w:rsidR="00AA29AA">
        <w:rPr>
          <w:sz w:val="28"/>
          <w:szCs w:val="28"/>
        </w:rPr>
        <w:t>without anger, without hurting the innocent, with humane treatment of prisoners, etcetera.  It is also important to use only the amount of force that is necessary.  Basically, war is used to bring peace, and therefore it is important that there is no unneeded bloodshed.</w:t>
      </w:r>
    </w:p>
    <w:p w:rsidR="00046F6E" w:rsidRDefault="00AA29AA" w:rsidP="00046F6E">
      <w:pPr>
        <w:rPr>
          <w:sz w:val="36"/>
          <w:szCs w:val="36"/>
        </w:rPr>
      </w:pPr>
      <w:r>
        <w:rPr>
          <w:sz w:val="28"/>
          <w:szCs w:val="28"/>
        </w:rPr>
        <w:tab/>
        <w:t>Suicide is strictly forbidden in Islam.  Muslims believe that Allah gave us life, and that only Allah can take life away.</w:t>
      </w:r>
      <w:r w:rsidR="00E91073">
        <w:rPr>
          <w:sz w:val="28"/>
          <w:szCs w:val="28"/>
        </w:rPr>
        <w:t xml:space="preserve">  “</w:t>
      </w:r>
      <w:r w:rsidR="00E91073" w:rsidRPr="00E91073">
        <w:rPr>
          <w:sz w:val="28"/>
          <w:szCs w:val="28"/>
        </w:rPr>
        <w:t>no person can ever die except by Allah's leave and at an appointed term.</w:t>
      </w:r>
      <w:r w:rsidR="00E91073">
        <w:rPr>
          <w:sz w:val="28"/>
          <w:szCs w:val="28"/>
        </w:rPr>
        <w:t xml:space="preserve">”  This is stated in the </w:t>
      </w:r>
      <w:r w:rsidR="00E91073" w:rsidRPr="00E91073">
        <w:rPr>
          <w:iCs/>
          <w:sz w:val="28"/>
          <w:szCs w:val="28"/>
        </w:rPr>
        <w:t>Qur'an</w:t>
      </w:r>
      <w:r w:rsidR="00E91073">
        <w:rPr>
          <w:iCs/>
          <w:sz w:val="28"/>
          <w:szCs w:val="28"/>
        </w:rPr>
        <w:t xml:space="preserve">.  The Qur’an also says not to take life, “which Allah made sacred”, except in the course of justice.  </w:t>
      </w:r>
      <w:r>
        <w:rPr>
          <w:sz w:val="28"/>
          <w:szCs w:val="28"/>
        </w:rPr>
        <w:t xml:space="preserve">  </w:t>
      </w:r>
      <w:r w:rsidR="00046F6E">
        <w:rPr>
          <w:sz w:val="28"/>
          <w:szCs w:val="28"/>
        </w:rPr>
        <w:t xml:space="preserve">      </w:t>
      </w:r>
      <w:r w:rsidR="00046F6E">
        <w:rPr>
          <w:sz w:val="36"/>
          <w:szCs w:val="36"/>
        </w:rPr>
        <w:tab/>
      </w:r>
    </w:p>
    <w:p w:rsidR="00046F6E" w:rsidRDefault="00046F6E" w:rsidP="00046F6E">
      <w:pPr>
        <w:jc w:val="center"/>
        <w:rPr>
          <w:sz w:val="36"/>
          <w:szCs w:val="36"/>
        </w:rPr>
      </w:pPr>
    </w:p>
    <w:p w:rsidR="00046F6E" w:rsidRPr="00046F6E" w:rsidRDefault="00046F6E" w:rsidP="00046F6E">
      <w:pPr>
        <w:jc w:val="center"/>
        <w:rPr>
          <w:sz w:val="36"/>
          <w:szCs w:val="36"/>
        </w:rPr>
      </w:pPr>
    </w:p>
    <w:sectPr w:rsidR="00046F6E" w:rsidRPr="00046F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6F6E"/>
    <w:rsid w:val="00046F6E"/>
    <w:rsid w:val="00AA29AA"/>
    <w:rsid w:val="00E910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jordanebreneisen</dc:creator>
  <cp:keywords/>
  <dc:description/>
  <cp:lastModifiedBy>jordanebreneisen</cp:lastModifiedBy>
  <cp:revision>1</cp:revision>
  <dcterms:created xsi:type="dcterms:W3CDTF">2009-10-27T16:23:00Z</dcterms:created>
  <dcterms:modified xsi:type="dcterms:W3CDTF">2009-10-27T16:52:00Z</dcterms:modified>
</cp:coreProperties>
</file>